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1128"/>
        <w:gridCol w:w="1212"/>
        <w:gridCol w:w="1260"/>
        <w:gridCol w:w="1620"/>
        <w:gridCol w:w="1800"/>
        <w:gridCol w:w="450"/>
        <w:gridCol w:w="1638"/>
      </w:tblGrid>
      <w:tr w:rsidR="009520B0" w:rsidRPr="00992439" w:rsidTr="00985558">
        <w:tc>
          <w:tcPr>
            <w:tcW w:w="7938" w:type="dxa"/>
            <w:gridSpan w:val="7"/>
            <w:shd w:val="pct10" w:color="auto" w:fill="auto"/>
          </w:tcPr>
          <w:p w:rsidR="009520B0" w:rsidRPr="00992439" w:rsidRDefault="009520B0" w:rsidP="00985558">
            <w:r>
              <w:t>FINAL SYSTEM WALKTHROUGH AND DOCUMENTATION REVIEW</w:t>
            </w:r>
          </w:p>
        </w:tc>
        <w:tc>
          <w:tcPr>
            <w:tcW w:w="1638" w:type="dxa"/>
            <w:shd w:val="pct10" w:color="auto" w:fill="auto"/>
          </w:tcPr>
          <w:p w:rsidR="009520B0" w:rsidRPr="00992439" w:rsidRDefault="009520B0" w:rsidP="00985558">
            <w:r>
              <w:t>FORM PS-8</w:t>
            </w:r>
          </w:p>
        </w:tc>
      </w:tr>
      <w:tr w:rsidR="009520B0" w:rsidRPr="00992439" w:rsidTr="00985558">
        <w:trPr>
          <w:trHeight w:val="432"/>
        </w:trPr>
        <w:tc>
          <w:tcPr>
            <w:tcW w:w="9576" w:type="dxa"/>
            <w:gridSpan w:val="8"/>
            <w:vAlign w:val="center"/>
          </w:tcPr>
          <w:p w:rsidR="009520B0" w:rsidRPr="00992439" w:rsidRDefault="009520B0" w:rsidP="00985558">
            <w:r w:rsidRPr="00992439">
              <w:t>Pressure System Number</w:t>
            </w:r>
            <w:r>
              <w:t>:</w:t>
            </w:r>
          </w:p>
        </w:tc>
      </w:tr>
      <w:tr w:rsidR="009520B0" w:rsidRPr="00992439" w:rsidTr="00985558">
        <w:trPr>
          <w:trHeight w:val="432"/>
        </w:trPr>
        <w:tc>
          <w:tcPr>
            <w:tcW w:w="9576" w:type="dxa"/>
            <w:gridSpan w:val="8"/>
            <w:vAlign w:val="center"/>
          </w:tcPr>
          <w:p w:rsidR="009520B0" w:rsidRPr="00992439" w:rsidRDefault="009520B0" w:rsidP="00985558">
            <w:r w:rsidRPr="00992439">
              <w:t>Pressure System Name</w:t>
            </w:r>
            <w:r>
              <w:t>:</w:t>
            </w:r>
          </w:p>
        </w:tc>
      </w:tr>
      <w:tr w:rsidR="009520B0" w:rsidRPr="00992439" w:rsidTr="00985558">
        <w:trPr>
          <w:trHeight w:val="432"/>
        </w:trPr>
        <w:tc>
          <w:tcPr>
            <w:tcW w:w="9576" w:type="dxa"/>
            <w:gridSpan w:val="8"/>
            <w:vAlign w:val="center"/>
          </w:tcPr>
          <w:p w:rsidR="009520B0" w:rsidRPr="00992439" w:rsidRDefault="009520B0" w:rsidP="00985558">
            <w:r w:rsidRPr="00992439">
              <w:t>Design Authority</w:t>
            </w:r>
            <w:r>
              <w:t>:</w:t>
            </w:r>
          </w:p>
        </w:tc>
      </w:tr>
      <w:tr w:rsidR="009520B0" w:rsidRPr="00992439" w:rsidTr="00985558">
        <w:tc>
          <w:tcPr>
            <w:tcW w:w="9576" w:type="dxa"/>
            <w:gridSpan w:val="8"/>
            <w:shd w:val="pct10" w:color="auto" w:fill="auto"/>
          </w:tcPr>
          <w:p w:rsidR="009520B0" w:rsidRPr="00992439" w:rsidRDefault="009520B0" w:rsidP="00985558">
            <w:r>
              <w:t>CHECK IF COMPLETE, N/A IF NOT APPLICABLE:</w:t>
            </w:r>
          </w:p>
        </w:tc>
      </w:tr>
      <w:tr w:rsidR="009520B0" w:rsidRPr="00992439" w:rsidTr="00985558">
        <w:trPr>
          <w:trHeight w:val="503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9520B0" w:rsidRPr="00992439" w:rsidRDefault="009520B0" w:rsidP="00985558"/>
        </w:tc>
        <w:tc>
          <w:tcPr>
            <w:tcW w:w="9108" w:type="dxa"/>
            <w:gridSpan w:val="7"/>
            <w:tcBorders>
              <w:bottom w:val="single" w:sz="4" w:space="0" w:color="auto"/>
            </w:tcBorders>
            <w:vAlign w:val="center"/>
          </w:tcPr>
          <w:p w:rsidR="009520B0" w:rsidRPr="00992439" w:rsidRDefault="009520B0" w:rsidP="00985558">
            <w:r>
              <w:t>Form PS-</w:t>
            </w:r>
            <w:r w:rsidRPr="002170D5">
              <w:t>1 Pressure System Project Cover Sheet is complete</w:t>
            </w:r>
            <w:r>
              <w:t xml:space="preserve"> and filed</w:t>
            </w:r>
            <w:r w:rsidRPr="002170D5">
              <w:t>.</w:t>
            </w:r>
          </w:p>
        </w:tc>
      </w:tr>
      <w:tr w:rsidR="009520B0" w:rsidRPr="00992439" w:rsidTr="00985558">
        <w:trPr>
          <w:trHeight w:val="503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9520B0" w:rsidRPr="00992439" w:rsidRDefault="009520B0" w:rsidP="00985558"/>
        </w:tc>
        <w:tc>
          <w:tcPr>
            <w:tcW w:w="9108" w:type="dxa"/>
            <w:gridSpan w:val="7"/>
            <w:tcBorders>
              <w:bottom w:val="single" w:sz="4" w:space="0" w:color="auto"/>
            </w:tcBorders>
            <w:vAlign w:val="center"/>
          </w:tcPr>
          <w:p w:rsidR="009520B0" w:rsidRPr="00992439" w:rsidRDefault="009520B0" w:rsidP="00985558">
            <w:r>
              <w:t>Form PS-2 complete and filed if applicable.</w:t>
            </w:r>
          </w:p>
        </w:tc>
      </w:tr>
      <w:tr w:rsidR="009520B0" w:rsidRPr="00992439" w:rsidTr="00985558">
        <w:trPr>
          <w:trHeight w:val="503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9520B0" w:rsidRPr="00992439" w:rsidRDefault="009520B0" w:rsidP="00985558"/>
        </w:tc>
        <w:tc>
          <w:tcPr>
            <w:tcW w:w="9108" w:type="dxa"/>
            <w:gridSpan w:val="7"/>
            <w:tcBorders>
              <w:bottom w:val="single" w:sz="4" w:space="0" w:color="auto"/>
            </w:tcBorders>
            <w:vAlign w:val="center"/>
          </w:tcPr>
          <w:p w:rsidR="009520B0" w:rsidRPr="00A04B7A" w:rsidRDefault="009520B0" w:rsidP="00985558">
            <w:r w:rsidRPr="00A04B7A">
              <w:t>Review of construction documentation including:</w:t>
            </w:r>
          </w:p>
          <w:p w:rsidR="009520B0" w:rsidRPr="00EB37CB" w:rsidRDefault="009520B0" w:rsidP="009520B0">
            <w:pPr>
              <w:pStyle w:val="ListParagraph"/>
              <w:numPr>
                <w:ilvl w:val="1"/>
                <w:numId w:val="1"/>
              </w:numPr>
            </w:pPr>
            <w:r w:rsidRPr="00EB37CB">
              <w:t>Review of pressure/leak test documentation</w:t>
            </w:r>
            <w:r>
              <w:t>, completed and filed (Form PS-7)</w:t>
            </w:r>
          </w:p>
          <w:p w:rsidR="009520B0" w:rsidRDefault="009520B0" w:rsidP="009520B0">
            <w:pPr>
              <w:pStyle w:val="ListParagraph"/>
              <w:numPr>
                <w:ilvl w:val="1"/>
                <w:numId w:val="1"/>
              </w:numPr>
            </w:pPr>
            <w:r>
              <w:t>Technical and Peer R</w:t>
            </w:r>
            <w:r w:rsidRPr="00EB37CB">
              <w:t>eviews have been performed</w:t>
            </w:r>
            <w:r>
              <w:t xml:space="preserve"> and filed (Form PS-3)</w:t>
            </w:r>
            <w:r w:rsidRPr="00EB37CB">
              <w:t>.</w:t>
            </w:r>
          </w:p>
          <w:p w:rsidR="009520B0" w:rsidRDefault="009520B0" w:rsidP="009520B0">
            <w:pPr>
              <w:pStyle w:val="ListParagraph"/>
              <w:numPr>
                <w:ilvl w:val="1"/>
                <w:numId w:val="1"/>
              </w:numPr>
            </w:pPr>
            <w:r>
              <w:t>Ensure that welding and brazing inspections have been performed and filed</w:t>
            </w:r>
          </w:p>
          <w:p w:rsidR="009520B0" w:rsidRDefault="009520B0" w:rsidP="009520B0">
            <w:pPr>
              <w:pStyle w:val="ListParagraph"/>
              <w:numPr>
                <w:ilvl w:val="1"/>
                <w:numId w:val="1"/>
              </w:numPr>
            </w:pPr>
            <w:r>
              <w:t>Ensure that mechanical examinations have been performed and filed (Form PS-6)</w:t>
            </w:r>
          </w:p>
          <w:p w:rsidR="009520B0" w:rsidRPr="00860769" w:rsidRDefault="009520B0" w:rsidP="009520B0">
            <w:pPr>
              <w:pStyle w:val="ListParagraph"/>
              <w:numPr>
                <w:ilvl w:val="1"/>
                <w:numId w:val="1"/>
              </w:numPr>
            </w:pPr>
            <w:r w:rsidRPr="00860769">
              <w:rPr>
                <w:rFonts w:eastAsia="Times New Roman"/>
              </w:rPr>
              <w:t>Ensure that applicable fabrication documents have been filed.</w:t>
            </w:r>
          </w:p>
        </w:tc>
      </w:tr>
      <w:tr w:rsidR="009520B0" w:rsidRPr="00992439" w:rsidTr="00985558">
        <w:trPr>
          <w:trHeight w:val="521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9520B0" w:rsidRPr="00992439" w:rsidRDefault="009520B0" w:rsidP="00985558"/>
        </w:tc>
        <w:tc>
          <w:tcPr>
            <w:tcW w:w="9108" w:type="dxa"/>
            <w:gridSpan w:val="7"/>
            <w:tcBorders>
              <w:bottom w:val="single" w:sz="4" w:space="0" w:color="auto"/>
            </w:tcBorders>
            <w:vAlign w:val="center"/>
          </w:tcPr>
          <w:p w:rsidR="009520B0" w:rsidRPr="00992439" w:rsidRDefault="009520B0" w:rsidP="00985558">
            <w:r w:rsidRPr="00A04B7A">
              <w:t>Review of P&amp;ID critical elements (i.e. relief devices, vessels, relief paths, etc.).</w:t>
            </w:r>
          </w:p>
        </w:tc>
      </w:tr>
      <w:tr w:rsidR="009520B0" w:rsidTr="00985558">
        <w:trPr>
          <w:trHeight w:val="521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9520B0" w:rsidRPr="00992439" w:rsidRDefault="009520B0" w:rsidP="00985558"/>
        </w:tc>
        <w:tc>
          <w:tcPr>
            <w:tcW w:w="9108" w:type="dxa"/>
            <w:gridSpan w:val="7"/>
            <w:tcBorders>
              <w:bottom w:val="single" w:sz="4" w:space="0" w:color="auto"/>
            </w:tcBorders>
            <w:vAlign w:val="center"/>
          </w:tcPr>
          <w:p w:rsidR="009520B0" w:rsidRDefault="009520B0" w:rsidP="00985558">
            <w:r w:rsidRPr="00A04B7A">
              <w:t>Conspicuous and durable Jefferson Lab specific tags are installed on pressure vessels and boilers</w:t>
            </w:r>
          </w:p>
        </w:tc>
      </w:tr>
      <w:tr w:rsidR="009520B0" w:rsidTr="00985558">
        <w:trPr>
          <w:trHeight w:val="521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9520B0" w:rsidRPr="00992439" w:rsidRDefault="009520B0" w:rsidP="00985558"/>
        </w:tc>
        <w:tc>
          <w:tcPr>
            <w:tcW w:w="9108" w:type="dxa"/>
            <w:gridSpan w:val="7"/>
            <w:tcBorders>
              <w:bottom w:val="single" w:sz="4" w:space="0" w:color="auto"/>
            </w:tcBorders>
            <w:vAlign w:val="center"/>
          </w:tcPr>
          <w:p w:rsidR="009520B0" w:rsidRDefault="009520B0" w:rsidP="00985558">
            <w:r>
              <w:t>Forms PS-4 and PS-5 are filed for vessels and their relief valves</w:t>
            </w:r>
          </w:p>
        </w:tc>
      </w:tr>
      <w:tr w:rsidR="009520B0" w:rsidTr="00985558">
        <w:trPr>
          <w:trHeight w:val="521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9520B0" w:rsidRPr="00992439" w:rsidRDefault="009520B0" w:rsidP="00985558"/>
        </w:tc>
        <w:tc>
          <w:tcPr>
            <w:tcW w:w="9108" w:type="dxa"/>
            <w:gridSpan w:val="7"/>
            <w:tcBorders>
              <w:bottom w:val="single" w:sz="4" w:space="0" w:color="auto"/>
            </w:tcBorders>
            <w:vAlign w:val="center"/>
          </w:tcPr>
          <w:p w:rsidR="009520B0" w:rsidRDefault="009520B0" w:rsidP="00985558">
            <w:r w:rsidRPr="00EB37CB">
              <w:t>General physical system condition and readiness.</w:t>
            </w:r>
          </w:p>
        </w:tc>
      </w:tr>
      <w:tr w:rsidR="009520B0" w:rsidTr="00985558">
        <w:trPr>
          <w:trHeight w:val="521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9520B0" w:rsidRPr="00992439" w:rsidRDefault="009520B0" w:rsidP="00985558"/>
        </w:tc>
        <w:tc>
          <w:tcPr>
            <w:tcW w:w="9108" w:type="dxa"/>
            <w:gridSpan w:val="7"/>
            <w:tcBorders>
              <w:bottom w:val="single" w:sz="4" w:space="0" w:color="auto"/>
            </w:tcBorders>
            <w:vAlign w:val="center"/>
          </w:tcPr>
          <w:p w:rsidR="009520B0" w:rsidRPr="00EB37CB" w:rsidRDefault="009520B0" w:rsidP="00985558">
            <w:r w:rsidRPr="00EB37CB">
              <w:t>Checks on all relief devices providing overpressure protection.</w:t>
            </w:r>
          </w:p>
        </w:tc>
      </w:tr>
      <w:tr w:rsidR="009520B0" w:rsidTr="00985558">
        <w:trPr>
          <w:trHeight w:val="521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9520B0" w:rsidRPr="00992439" w:rsidRDefault="009520B0" w:rsidP="00985558"/>
        </w:tc>
        <w:tc>
          <w:tcPr>
            <w:tcW w:w="9108" w:type="dxa"/>
            <w:gridSpan w:val="7"/>
            <w:tcBorders>
              <w:bottom w:val="single" w:sz="4" w:space="0" w:color="auto"/>
            </w:tcBorders>
            <w:vAlign w:val="center"/>
          </w:tcPr>
          <w:p w:rsidR="009520B0" w:rsidRPr="00A04B7A" w:rsidRDefault="009520B0" w:rsidP="00985558">
            <w:r w:rsidRPr="00A04B7A">
              <w:t>Through direct visual examination, relief devices (providing overpressure</w:t>
            </w:r>
          </w:p>
          <w:p w:rsidR="009520B0" w:rsidRPr="00EB37CB" w:rsidRDefault="009520B0" w:rsidP="00985558">
            <w:proofErr w:type="gramStart"/>
            <w:r w:rsidRPr="00A04B7A">
              <w:t>protection</w:t>
            </w:r>
            <w:proofErr w:type="gramEnd"/>
            <w:r w:rsidRPr="00A04B7A">
              <w:t>) are installed and that the relief paths</w:t>
            </w:r>
            <w:r>
              <w:t xml:space="preserve"> are free (e.g. stop valves are</w:t>
            </w:r>
            <w:r w:rsidRPr="00A04B7A">
              <w:t xml:space="preserve"> locked open, test plugs removed etc.) and direction of discharge is safe.</w:t>
            </w:r>
          </w:p>
        </w:tc>
      </w:tr>
      <w:tr w:rsidR="009520B0" w:rsidRPr="00992439" w:rsidTr="00985558">
        <w:trPr>
          <w:trHeight w:val="1763"/>
        </w:trPr>
        <w:tc>
          <w:tcPr>
            <w:tcW w:w="9576" w:type="dxa"/>
            <w:gridSpan w:val="8"/>
          </w:tcPr>
          <w:p w:rsidR="009520B0" w:rsidRPr="00992439" w:rsidRDefault="009520B0" w:rsidP="00985558">
            <w:r>
              <w:t>Comments:</w:t>
            </w:r>
          </w:p>
        </w:tc>
      </w:tr>
      <w:tr w:rsidR="009520B0" w:rsidTr="00985558">
        <w:trPr>
          <w:trHeight w:val="764"/>
        </w:trPr>
        <w:tc>
          <w:tcPr>
            <w:tcW w:w="7938" w:type="dxa"/>
            <w:gridSpan w:val="7"/>
          </w:tcPr>
          <w:p w:rsidR="009520B0" w:rsidRDefault="009520B0" w:rsidP="00985558">
            <w:r>
              <w:t xml:space="preserve">Owner’s Inspector name and signature: </w:t>
            </w:r>
          </w:p>
          <w:p w:rsidR="009520B0" w:rsidRDefault="009520B0" w:rsidP="00985558"/>
          <w:p w:rsidR="009520B0" w:rsidRDefault="009520B0" w:rsidP="00985558"/>
          <w:p w:rsidR="009520B0" w:rsidRDefault="009520B0" w:rsidP="00985558"/>
        </w:tc>
        <w:tc>
          <w:tcPr>
            <w:tcW w:w="1638" w:type="dxa"/>
          </w:tcPr>
          <w:p w:rsidR="009520B0" w:rsidRDefault="009520B0" w:rsidP="00985558">
            <w:r>
              <w:t xml:space="preserve">Date: </w:t>
            </w:r>
          </w:p>
        </w:tc>
      </w:tr>
      <w:tr w:rsidR="009520B0" w:rsidRPr="00992439" w:rsidTr="00985558">
        <w:tc>
          <w:tcPr>
            <w:tcW w:w="7938" w:type="dxa"/>
            <w:gridSpan w:val="7"/>
            <w:shd w:val="pct10" w:color="auto" w:fill="auto"/>
          </w:tcPr>
          <w:p w:rsidR="009520B0" w:rsidRPr="00992439" w:rsidRDefault="009520B0" w:rsidP="00985558">
            <w:r>
              <w:t>PRESSURE SYSTEM TURNOVER</w:t>
            </w:r>
          </w:p>
        </w:tc>
        <w:tc>
          <w:tcPr>
            <w:tcW w:w="1638" w:type="dxa"/>
            <w:shd w:val="pct10" w:color="auto" w:fill="auto"/>
          </w:tcPr>
          <w:p w:rsidR="009520B0" w:rsidRPr="00992439" w:rsidRDefault="009520B0" w:rsidP="00985558">
            <w:r>
              <w:t>FORM PS-9</w:t>
            </w:r>
          </w:p>
        </w:tc>
      </w:tr>
      <w:tr w:rsidR="009520B0" w:rsidRPr="00992439" w:rsidTr="00985558">
        <w:trPr>
          <w:trHeight w:val="432"/>
        </w:trPr>
        <w:tc>
          <w:tcPr>
            <w:tcW w:w="9576" w:type="dxa"/>
            <w:gridSpan w:val="8"/>
            <w:vAlign w:val="center"/>
          </w:tcPr>
          <w:p w:rsidR="009520B0" w:rsidRPr="00992439" w:rsidRDefault="009520B0" w:rsidP="00985558">
            <w:r w:rsidRPr="00992439">
              <w:t>Pressure System Number</w:t>
            </w:r>
            <w:r>
              <w:t>:</w:t>
            </w:r>
          </w:p>
        </w:tc>
      </w:tr>
      <w:tr w:rsidR="009520B0" w:rsidRPr="00992439" w:rsidTr="00985558">
        <w:trPr>
          <w:trHeight w:val="432"/>
        </w:trPr>
        <w:tc>
          <w:tcPr>
            <w:tcW w:w="9576" w:type="dxa"/>
            <w:gridSpan w:val="8"/>
            <w:vAlign w:val="center"/>
          </w:tcPr>
          <w:p w:rsidR="009520B0" w:rsidRPr="00992439" w:rsidRDefault="009520B0" w:rsidP="00985558">
            <w:r w:rsidRPr="00992439">
              <w:lastRenderedPageBreak/>
              <w:t>Pressure System Name</w:t>
            </w:r>
            <w:r>
              <w:t>:</w:t>
            </w:r>
          </w:p>
        </w:tc>
      </w:tr>
      <w:tr w:rsidR="009520B0" w:rsidRPr="00992439" w:rsidTr="00985558">
        <w:tc>
          <w:tcPr>
            <w:tcW w:w="9576" w:type="dxa"/>
            <w:gridSpan w:val="8"/>
            <w:shd w:val="pct10" w:color="auto" w:fill="auto"/>
          </w:tcPr>
          <w:p w:rsidR="009520B0" w:rsidRPr="00992439" w:rsidRDefault="009520B0" w:rsidP="00985558">
            <w:r>
              <w:t>OPERATING REQUIREMENTS:</w:t>
            </w:r>
          </w:p>
        </w:tc>
      </w:tr>
      <w:tr w:rsidR="009520B0" w:rsidRPr="00992439" w:rsidTr="00985558">
        <w:trPr>
          <w:trHeight w:val="1322"/>
        </w:trPr>
        <w:tc>
          <w:tcPr>
            <w:tcW w:w="9576" w:type="dxa"/>
            <w:gridSpan w:val="8"/>
            <w:tcBorders>
              <w:bottom w:val="single" w:sz="4" w:space="0" w:color="auto"/>
            </w:tcBorders>
            <w:vAlign w:val="center"/>
          </w:tcPr>
          <w:p w:rsidR="009520B0" w:rsidRDefault="009520B0" w:rsidP="00985558"/>
        </w:tc>
      </w:tr>
      <w:tr w:rsidR="009520B0" w:rsidRPr="00992439" w:rsidTr="00985558">
        <w:tc>
          <w:tcPr>
            <w:tcW w:w="9576" w:type="dxa"/>
            <w:gridSpan w:val="8"/>
            <w:shd w:val="pct10" w:color="auto" w:fill="auto"/>
          </w:tcPr>
          <w:p w:rsidR="009520B0" w:rsidRPr="00992439" w:rsidRDefault="009520B0" w:rsidP="00985558">
            <w:r>
              <w:t>MAINTENANCE REQUIREMENTS:</w:t>
            </w:r>
          </w:p>
        </w:tc>
      </w:tr>
      <w:tr w:rsidR="009520B0" w:rsidTr="00985558">
        <w:trPr>
          <w:trHeight w:val="1412"/>
        </w:trPr>
        <w:tc>
          <w:tcPr>
            <w:tcW w:w="9576" w:type="dxa"/>
            <w:gridSpan w:val="8"/>
            <w:tcBorders>
              <w:bottom w:val="single" w:sz="4" w:space="0" w:color="auto"/>
            </w:tcBorders>
            <w:vAlign w:val="center"/>
          </w:tcPr>
          <w:p w:rsidR="009520B0" w:rsidRDefault="009520B0" w:rsidP="00985558"/>
        </w:tc>
      </w:tr>
      <w:tr w:rsidR="009520B0" w:rsidRPr="00992439" w:rsidTr="00985558">
        <w:tc>
          <w:tcPr>
            <w:tcW w:w="9576" w:type="dxa"/>
            <w:gridSpan w:val="8"/>
            <w:shd w:val="pct10" w:color="auto" w:fill="auto"/>
          </w:tcPr>
          <w:p w:rsidR="009520B0" w:rsidRPr="00992439" w:rsidRDefault="009520B0" w:rsidP="00985558">
            <w:r>
              <w:t>IN-SERVICE INSPECTION REQUIREMENTS:</w:t>
            </w:r>
          </w:p>
        </w:tc>
      </w:tr>
      <w:tr w:rsidR="009520B0" w:rsidTr="00985558">
        <w:trPr>
          <w:trHeight w:val="143"/>
        </w:trPr>
        <w:tc>
          <w:tcPr>
            <w:tcW w:w="1596" w:type="dxa"/>
            <w:gridSpan w:val="2"/>
            <w:tcBorders>
              <w:bottom w:val="single" w:sz="4" w:space="0" w:color="auto"/>
            </w:tcBorders>
            <w:vAlign w:val="center"/>
          </w:tcPr>
          <w:p w:rsidR="009520B0" w:rsidRDefault="009520B0" w:rsidP="00985558"/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9520B0" w:rsidRDefault="009520B0" w:rsidP="00985558">
            <w:pPr>
              <w:jc w:val="center"/>
            </w:pPr>
            <w:r>
              <w:t>Piping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520B0" w:rsidRDefault="009520B0" w:rsidP="00985558">
            <w:pPr>
              <w:jc w:val="center"/>
            </w:pPr>
            <w:r>
              <w:t>Vessels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520B0" w:rsidRDefault="009520B0" w:rsidP="00985558">
            <w:pPr>
              <w:jc w:val="center"/>
            </w:pPr>
            <w:r>
              <w:t>Relief Valves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520B0" w:rsidRDefault="009520B0" w:rsidP="00985558">
            <w:pPr>
              <w:jc w:val="center"/>
            </w:pPr>
            <w:r>
              <w:t>Component</w:t>
            </w:r>
          </w:p>
          <w:p w:rsidR="009520B0" w:rsidRDefault="009520B0" w:rsidP="00985558">
            <w:pPr>
              <w:jc w:val="center"/>
            </w:pPr>
          </w:p>
          <w:p w:rsidR="009520B0" w:rsidRDefault="009520B0" w:rsidP="00985558">
            <w:pPr>
              <w:jc w:val="center"/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9520B0" w:rsidRDefault="009520B0" w:rsidP="00985558">
            <w:pPr>
              <w:jc w:val="center"/>
            </w:pPr>
            <w:r>
              <w:t>Component</w:t>
            </w:r>
          </w:p>
          <w:p w:rsidR="009520B0" w:rsidRDefault="009520B0" w:rsidP="00985558">
            <w:pPr>
              <w:jc w:val="center"/>
            </w:pPr>
          </w:p>
          <w:p w:rsidR="009520B0" w:rsidRDefault="009520B0" w:rsidP="00985558">
            <w:pPr>
              <w:jc w:val="center"/>
            </w:pPr>
          </w:p>
        </w:tc>
      </w:tr>
      <w:tr w:rsidR="009520B0" w:rsidTr="00985558">
        <w:trPr>
          <w:trHeight w:val="142"/>
        </w:trPr>
        <w:tc>
          <w:tcPr>
            <w:tcW w:w="1596" w:type="dxa"/>
            <w:gridSpan w:val="2"/>
            <w:tcBorders>
              <w:bottom w:val="single" w:sz="4" w:space="0" w:color="auto"/>
            </w:tcBorders>
            <w:vAlign w:val="center"/>
          </w:tcPr>
          <w:p w:rsidR="009520B0" w:rsidRDefault="009520B0" w:rsidP="00985558">
            <w:r>
              <w:t>ISI Category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9520B0" w:rsidRDefault="009520B0" w:rsidP="00985558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520B0" w:rsidRDefault="009520B0" w:rsidP="00985558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520B0" w:rsidRDefault="009520B0" w:rsidP="0098555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520B0" w:rsidRDefault="009520B0" w:rsidP="00985558"/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9520B0" w:rsidRDefault="009520B0" w:rsidP="00985558"/>
        </w:tc>
      </w:tr>
      <w:tr w:rsidR="009520B0" w:rsidTr="00985558">
        <w:trPr>
          <w:trHeight w:val="142"/>
        </w:trPr>
        <w:tc>
          <w:tcPr>
            <w:tcW w:w="1596" w:type="dxa"/>
            <w:gridSpan w:val="2"/>
            <w:tcBorders>
              <w:bottom w:val="single" w:sz="4" w:space="0" w:color="auto"/>
            </w:tcBorders>
            <w:vAlign w:val="center"/>
          </w:tcPr>
          <w:p w:rsidR="009520B0" w:rsidRDefault="009520B0" w:rsidP="00985558">
            <w:r>
              <w:t>ISI Type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9520B0" w:rsidRDefault="009520B0" w:rsidP="00985558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520B0" w:rsidRDefault="009520B0" w:rsidP="00985558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520B0" w:rsidRDefault="009520B0" w:rsidP="0098555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520B0" w:rsidRDefault="009520B0" w:rsidP="00985558"/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9520B0" w:rsidRDefault="009520B0" w:rsidP="00985558"/>
        </w:tc>
      </w:tr>
      <w:tr w:rsidR="009520B0" w:rsidTr="00985558">
        <w:trPr>
          <w:trHeight w:val="142"/>
        </w:trPr>
        <w:tc>
          <w:tcPr>
            <w:tcW w:w="1596" w:type="dxa"/>
            <w:gridSpan w:val="2"/>
            <w:tcBorders>
              <w:bottom w:val="single" w:sz="4" w:space="0" w:color="auto"/>
            </w:tcBorders>
            <w:vAlign w:val="center"/>
          </w:tcPr>
          <w:p w:rsidR="009520B0" w:rsidRDefault="009520B0" w:rsidP="00985558">
            <w:r>
              <w:t>ISI Frequency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9520B0" w:rsidRDefault="009520B0" w:rsidP="00985558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520B0" w:rsidRDefault="009520B0" w:rsidP="00985558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520B0" w:rsidRDefault="009520B0" w:rsidP="0098555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520B0" w:rsidRDefault="009520B0" w:rsidP="00985558"/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9520B0" w:rsidRDefault="009520B0" w:rsidP="00985558"/>
        </w:tc>
      </w:tr>
      <w:tr w:rsidR="009520B0" w:rsidRPr="00992439" w:rsidTr="00985558">
        <w:trPr>
          <w:trHeight w:val="1763"/>
        </w:trPr>
        <w:tc>
          <w:tcPr>
            <w:tcW w:w="9576" w:type="dxa"/>
            <w:gridSpan w:val="8"/>
          </w:tcPr>
          <w:p w:rsidR="009520B0" w:rsidRPr="00992439" w:rsidRDefault="009520B0" w:rsidP="00985558">
            <w:r>
              <w:t>Special ISI Requirements:</w:t>
            </w:r>
          </w:p>
        </w:tc>
      </w:tr>
      <w:tr w:rsidR="009520B0" w:rsidTr="00985558">
        <w:trPr>
          <w:trHeight w:val="764"/>
        </w:trPr>
        <w:tc>
          <w:tcPr>
            <w:tcW w:w="7938" w:type="dxa"/>
            <w:gridSpan w:val="7"/>
          </w:tcPr>
          <w:p w:rsidR="009520B0" w:rsidRDefault="009520B0" w:rsidP="00985558">
            <w:r>
              <w:t xml:space="preserve">System Owner name and signature: </w:t>
            </w:r>
          </w:p>
          <w:p w:rsidR="009520B0" w:rsidRDefault="009520B0" w:rsidP="00985558"/>
          <w:p w:rsidR="009520B0" w:rsidRDefault="009520B0" w:rsidP="00985558"/>
          <w:p w:rsidR="009520B0" w:rsidRDefault="009520B0" w:rsidP="00985558"/>
        </w:tc>
        <w:tc>
          <w:tcPr>
            <w:tcW w:w="1638" w:type="dxa"/>
          </w:tcPr>
          <w:p w:rsidR="009520B0" w:rsidRDefault="009520B0" w:rsidP="00985558">
            <w:r>
              <w:t xml:space="preserve">Date: </w:t>
            </w:r>
          </w:p>
        </w:tc>
      </w:tr>
      <w:tr w:rsidR="009520B0" w:rsidTr="00985558">
        <w:trPr>
          <w:trHeight w:val="1070"/>
        </w:trPr>
        <w:tc>
          <w:tcPr>
            <w:tcW w:w="7938" w:type="dxa"/>
            <w:gridSpan w:val="7"/>
          </w:tcPr>
          <w:p w:rsidR="009520B0" w:rsidRDefault="009520B0" w:rsidP="00985558">
            <w:r>
              <w:t>Design Authority name and signature</w:t>
            </w:r>
          </w:p>
        </w:tc>
        <w:tc>
          <w:tcPr>
            <w:tcW w:w="1638" w:type="dxa"/>
          </w:tcPr>
          <w:p w:rsidR="009520B0" w:rsidRDefault="009520B0" w:rsidP="00985558">
            <w:r>
              <w:t>Date</w:t>
            </w:r>
          </w:p>
        </w:tc>
      </w:tr>
    </w:tbl>
    <w:p w:rsidR="005241E3" w:rsidRDefault="009520B0">
      <w:bookmarkStart w:id="0" w:name="_GoBack"/>
      <w:bookmarkEnd w:id="0"/>
    </w:p>
    <w:sectPr w:rsidR="0052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36C1F"/>
    <w:multiLevelType w:val="hybridMultilevel"/>
    <w:tmpl w:val="59245232"/>
    <w:lvl w:ilvl="0" w:tplc="3CBC75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B0"/>
    <w:rsid w:val="00292816"/>
    <w:rsid w:val="00820390"/>
    <w:rsid w:val="0095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B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0B0"/>
    <w:pPr>
      <w:widowControl w:val="0"/>
      <w:spacing w:before="120" w:after="120" w:line="240" w:lineRule="auto"/>
      <w:ind w:left="720" w:right="144"/>
      <w:contextualSpacing/>
    </w:pPr>
    <w:rPr>
      <w:rFonts w:eastAsia="Calibri" w:cs="Times New Roman"/>
    </w:rPr>
  </w:style>
  <w:style w:type="table" w:styleId="TableGrid">
    <w:name w:val="Table Grid"/>
    <w:basedOn w:val="TableNormal"/>
    <w:uiPriority w:val="59"/>
    <w:rsid w:val="00952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B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0B0"/>
    <w:pPr>
      <w:widowControl w:val="0"/>
      <w:spacing w:before="120" w:after="120" w:line="240" w:lineRule="auto"/>
      <w:ind w:left="720" w:right="144"/>
      <w:contextualSpacing/>
    </w:pPr>
    <w:rPr>
      <w:rFonts w:eastAsia="Calibri" w:cs="Times New Roman"/>
    </w:rPr>
  </w:style>
  <w:style w:type="table" w:styleId="TableGrid">
    <w:name w:val="Table Grid"/>
    <w:basedOn w:val="TableNormal"/>
    <w:uiPriority w:val="59"/>
    <w:rsid w:val="00952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Daly</dc:creator>
  <cp:lastModifiedBy>Audrey Daly</cp:lastModifiedBy>
  <cp:revision>1</cp:revision>
  <dcterms:created xsi:type="dcterms:W3CDTF">2015-11-25T17:36:00Z</dcterms:created>
  <dcterms:modified xsi:type="dcterms:W3CDTF">2015-11-25T17:37:00Z</dcterms:modified>
</cp:coreProperties>
</file>